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DF9A9" w14:textId="77777777" w:rsidR="00F66BB2" w:rsidRDefault="00143F22" w:rsidP="00F66BB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様式第５号（第７</w:t>
      </w:r>
      <w:r w:rsidR="00F66BB2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第３号</w:t>
      </w:r>
      <w:r w:rsidR="00F66BB2">
        <w:rPr>
          <w:rFonts w:asciiTheme="minorEastAsia" w:hAnsiTheme="minorEastAsia" w:hint="eastAsia"/>
          <w:sz w:val="24"/>
          <w:szCs w:val="24"/>
        </w:rPr>
        <w:t>関係）</w:t>
      </w:r>
    </w:p>
    <w:p w14:paraId="2D4F7A00" w14:textId="77777777" w:rsidR="00F66BB2" w:rsidRDefault="00F66BB2" w:rsidP="00F66BB2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D080EEB" w14:textId="77777777" w:rsidR="00F66BB2" w:rsidRDefault="00F66BB2" w:rsidP="00F66BB2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一時借入金現在額調</w:t>
      </w:r>
    </w:p>
    <w:p w14:paraId="19312634" w14:textId="77777777" w:rsidR="00F66BB2" w:rsidRDefault="00F66BB2" w:rsidP="00F66BB2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D934600" w14:textId="0FBF47E1" w:rsidR="00F66BB2" w:rsidRDefault="00F66BB2" w:rsidP="00F66BB2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F66BB2">
        <w:rPr>
          <w:rFonts w:asciiTheme="minorEastAsia" w:hAnsiTheme="minorEastAsia" w:hint="eastAsia"/>
          <w:sz w:val="24"/>
          <w:szCs w:val="24"/>
          <w:u w:val="single"/>
        </w:rPr>
        <w:t>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626163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年　月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2"/>
        <w:gridCol w:w="1922"/>
        <w:gridCol w:w="1509"/>
        <w:gridCol w:w="2552"/>
        <w:gridCol w:w="1705"/>
      </w:tblGrid>
      <w:tr w:rsidR="00F66BB2" w14:paraId="527D5A0F" w14:textId="77777777" w:rsidTr="00F66BB2">
        <w:tc>
          <w:tcPr>
            <w:tcW w:w="1922" w:type="dxa"/>
          </w:tcPr>
          <w:p w14:paraId="65F12ED0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　入　先</w:t>
            </w:r>
          </w:p>
        </w:tc>
        <w:tc>
          <w:tcPr>
            <w:tcW w:w="1922" w:type="dxa"/>
          </w:tcPr>
          <w:p w14:paraId="709DBFF8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借入金現在額</w:t>
            </w:r>
          </w:p>
        </w:tc>
        <w:tc>
          <w:tcPr>
            <w:tcW w:w="1509" w:type="dxa"/>
          </w:tcPr>
          <w:p w14:paraId="6EDA8833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　率</w:t>
            </w:r>
          </w:p>
        </w:tc>
        <w:tc>
          <w:tcPr>
            <w:tcW w:w="2552" w:type="dxa"/>
          </w:tcPr>
          <w:p w14:paraId="50A7F726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　入　期　間</w:t>
            </w:r>
          </w:p>
        </w:tc>
        <w:tc>
          <w:tcPr>
            <w:tcW w:w="1705" w:type="dxa"/>
          </w:tcPr>
          <w:p w14:paraId="56C158ED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66BB2" w14:paraId="541B70DD" w14:textId="77777777" w:rsidTr="00F66BB2">
        <w:tc>
          <w:tcPr>
            <w:tcW w:w="1922" w:type="dxa"/>
          </w:tcPr>
          <w:p w14:paraId="2DF4C2BF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1DFF64D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27F8A471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08C94CEF" w14:textId="78A4998A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  <w:p w14:paraId="2D99240C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6708B52D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200DC21F" w14:textId="77777777" w:rsidTr="00F66BB2">
        <w:tc>
          <w:tcPr>
            <w:tcW w:w="1922" w:type="dxa"/>
          </w:tcPr>
          <w:p w14:paraId="3BC5AF3E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9E0B903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2D26799D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3814477D" w14:textId="4116400D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7D075CE0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1E82EEBE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1A517959" w14:textId="77777777" w:rsidTr="00F66BB2">
        <w:tc>
          <w:tcPr>
            <w:tcW w:w="1922" w:type="dxa"/>
          </w:tcPr>
          <w:p w14:paraId="4ADCE399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714313D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7CB19DAA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44FA7EEA" w14:textId="36AE0013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58E3B019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31E787CC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6CC989E0" w14:textId="77777777" w:rsidTr="00F66BB2">
        <w:tc>
          <w:tcPr>
            <w:tcW w:w="1922" w:type="dxa"/>
          </w:tcPr>
          <w:p w14:paraId="42A915D0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BB6952A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56856CD5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57AD1BE4" w14:textId="7C263223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2713E4FA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41441AEB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17CEFBE7" w14:textId="77777777" w:rsidTr="00F66BB2">
        <w:tc>
          <w:tcPr>
            <w:tcW w:w="1922" w:type="dxa"/>
          </w:tcPr>
          <w:p w14:paraId="0ABB54C8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FB0409E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37ABBD93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52947184" w14:textId="005260FD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23D3A8E0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0A025DA3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75F4F005" w14:textId="77777777" w:rsidTr="00F66BB2">
        <w:tc>
          <w:tcPr>
            <w:tcW w:w="1922" w:type="dxa"/>
          </w:tcPr>
          <w:p w14:paraId="7AA27D8B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6B73947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7E1D3553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4193BDDE" w14:textId="01226B7F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5BE7CC48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6694CFCE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2F6D735C" w14:textId="77777777" w:rsidTr="00F66BB2">
        <w:tc>
          <w:tcPr>
            <w:tcW w:w="1922" w:type="dxa"/>
          </w:tcPr>
          <w:p w14:paraId="50A8D605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8274E5C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16F629BE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7CAC1D7C" w14:textId="19B5A259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71F4187A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3C5BF908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33B9D195" w14:textId="77777777" w:rsidTr="00F66BB2">
        <w:tc>
          <w:tcPr>
            <w:tcW w:w="1922" w:type="dxa"/>
          </w:tcPr>
          <w:p w14:paraId="14EF66E4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F4B03D5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3BDED566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6EAD8DC8" w14:textId="51829DDF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132528CC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139AC665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3CB946F3" w14:textId="77777777" w:rsidTr="00F66BB2">
        <w:tc>
          <w:tcPr>
            <w:tcW w:w="1922" w:type="dxa"/>
          </w:tcPr>
          <w:p w14:paraId="7AAA0024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6D45C10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7BDCBCBB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5E4159DA" w14:textId="2FCD50D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0C20ED38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66393BD5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64263D2E" w14:textId="77777777" w:rsidTr="00F66BB2">
        <w:tc>
          <w:tcPr>
            <w:tcW w:w="1922" w:type="dxa"/>
          </w:tcPr>
          <w:p w14:paraId="2AE3B9B0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D574D81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19455363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％</w:t>
            </w:r>
          </w:p>
        </w:tc>
        <w:tc>
          <w:tcPr>
            <w:tcW w:w="2552" w:type="dxa"/>
          </w:tcPr>
          <w:p w14:paraId="139CCAD2" w14:textId="190DC9A5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616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011D8334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　年　月　日</w:t>
            </w:r>
          </w:p>
        </w:tc>
        <w:tc>
          <w:tcPr>
            <w:tcW w:w="1705" w:type="dxa"/>
          </w:tcPr>
          <w:p w14:paraId="643F1C1C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7055B7E1" w14:textId="77777777" w:rsidTr="00F66BB2">
        <w:trPr>
          <w:trHeight w:val="819"/>
        </w:trPr>
        <w:tc>
          <w:tcPr>
            <w:tcW w:w="1922" w:type="dxa"/>
            <w:vAlign w:val="center"/>
          </w:tcPr>
          <w:p w14:paraId="2A05FF4E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合計（Ａ）</w:t>
            </w:r>
          </w:p>
        </w:tc>
        <w:tc>
          <w:tcPr>
            <w:tcW w:w="1922" w:type="dxa"/>
            <w:vAlign w:val="center"/>
          </w:tcPr>
          <w:p w14:paraId="432014E6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40CE92EC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E739A1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49AC3C8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7C06D15B" w14:textId="77777777" w:rsidTr="00F66BB2">
        <w:tc>
          <w:tcPr>
            <w:tcW w:w="1922" w:type="dxa"/>
          </w:tcPr>
          <w:p w14:paraId="237C260E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予算に定められた一時借入金の最高額又は限度額（Ｂ）</w:t>
            </w:r>
          </w:p>
        </w:tc>
        <w:tc>
          <w:tcPr>
            <w:tcW w:w="1922" w:type="dxa"/>
            <w:vAlign w:val="center"/>
          </w:tcPr>
          <w:p w14:paraId="6CCCAF8A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037733C7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0A097A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F1A38EF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BB2" w14:paraId="79AB6515" w14:textId="77777777" w:rsidTr="00F66BB2">
        <w:trPr>
          <w:trHeight w:val="782"/>
        </w:trPr>
        <w:tc>
          <w:tcPr>
            <w:tcW w:w="1922" w:type="dxa"/>
            <w:vAlign w:val="center"/>
          </w:tcPr>
          <w:p w14:paraId="2C9A9A87" w14:textId="77777777" w:rsidR="00F66BB2" w:rsidRDefault="00F66BB2" w:rsidP="00F66BB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（Ｂ）―（Ａ）</w:t>
            </w:r>
          </w:p>
        </w:tc>
        <w:tc>
          <w:tcPr>
            <w:tcW w:w="1922" w:type="dxa"/>
            <w:vAlign w:val="center"/>
          </w:tcPr>
          <w:p w14:paraId="4226FA4B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1509" w:type="dxa"/>
            <w:vAlign w:val="center"/>
          </w:tcPr>
          <w:p w14:paraId="6C5CF37F" w14:textId="77777777" w:rsidR="00F66BB2" w:rsidRDefault="00F66BB2" w:rsidP="00F66BB2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F650B0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8824C06" w14:textId="77777777" w:rsidR="00F66BB2" w:rsidRDefault="00F66BB2" w:rsidP="00F66BB2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F51CDD7" w14:textId="77777777" w:rsidR="00F66BB2" w:rsidRPr="00F66BB2" w:rsidRDefault="00F66BB2" w:rsidP="00F66BB2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0528AA5" w14:textId="77777777" w:rsidR="00D97391" w:rsidRDefault="00D9739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99DB81B" w14:textId="2738E3D4" w:rsidR="00D97391" w:rsidRDefault="00FA5712" w:rsidP="00D97391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様式第１０</w:t>
      </w:r>
      <w:r w:rsidR="00D97391">
        <w:rPr>
          <w:rFonts w:asciiTheme="minorEastAsia" w:hAnsiTheme="minorEastAsia" w:hint="eastAsia"/>
          <w:sz w:val="24"/>
          <w:szCs w:val="24"/>
        </w:rPr>
        <w:t>号</w:t>
      </w:r>
      <w:r w:rsidR="00143F22">
        <w:rPr>
          <w:rFonts w:asciiTheme="minorEastAsia" w:hAnsiTheme="minorEastAsia" w:hint="eastAsia"/>
          <w:sz w:val="24"/>
          <w:szCs w:val="24"/>
        </w:rPr>
        <w:t>（第</w:t>
      </w:r>
      <w:r w:rsidR="00166707">
        <w:rPr>
          <w:rFonts w:asciiTheme="minorEastAsia" w:hAnsiTheme="minorEastAsia" w:hint="eastAsia"/>
          <w:sz w:val="24"/>
          <w:szCs w:val="24"/>
        </w:rPr>
        <w:t>１０</w:t>
      </w:r>
      <w:r w:rsidR="00143F22">
        <w:rPr>
          <w:rFonts w:asciiTheme="minorEastAsia" w:hAnsiTheme="minorEastAsia" w:hint="eastAsia"/>
          <w:sz w:val="24"/>
          <w:szCs w:val="24"/>
        </w:rPr>
        <w:t>条第２項関係）</w:t>
      </w:r>
    </w:p>
    <w:p w14:paraId="72ACA751" w14:textId="77777777" w:rsidR="00D97391" w:rsidRDefault="00D97391" w:rsidP="00D97391">
      <w:pPr>
        <w:widowControl/>
        <w:rPr>
          <w:rFonts w:asciiTheme="minorEastAsia" w:hAnsiTheme="minorEastAsia"/>
          <w:sz w:val="24"/>
          <w:szCs w:val="24"/>
        </w:rPr>
      </w:pPr>
    </w:p>
    <w:p w14:paraId="649BC184" w14:textId="77777777" w:rsidR="00D97391" w:rsidRDefault="00D97391" w:rsidP="00D97391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事業完了報告書</w:t>
      </w:r>
    </w:p>
    <w:p w14:paraId="465BBECB" w14:textId="77777777" w:rsidR="00D97391" w:rsidRDefault="00D97391" w:rsidP="00D97391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8B3436B" w14:textId="04A8C020" w:rsidR="00D97391" w:rsidRDefault="00626163" w:rsidP="00D97391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97391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14:paraId="202E3943" w14:textId="77777777" w:rsidR="00D97391" w:rsidRDefault="00D97391" w:rsidP="00D97391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28578D91" w14:textId="77777777" w:rsidR="00D97391" w:rsidRDefault="00D97391" w:rsidP="00D9739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公益財団法人島根県市町村振興協会</w:t>
      </w:r>
    </w:p>
    <w:p w14:paraId="41DEBF6E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理事長　　　　　　</w:t>
      </w:r>
    </w:p>
    <w:p w14:paraId="1962AAF1" w14:textId="762FB31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職氏名　　　　　　　　　　　　　　　</w:t>
      </w:r>
      <w:bookmarkStart w:id="0" w:name="_GoBack"/>
      <w:bookmarkEnd w:id="0"/>
    </w:p>
    <w:p w14:paraId="79449A11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D7790F" w14:textId="49E26FA9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月　日付け、　年度島振協第　号で案内のあった　　貸付金にかかる事業が完了したので、次のとおり報告します。</w:t>
      </w:r>
    </w:p>
    <w:p w14:paraId="004C0A19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02C05CD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１　事　業　名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3E73D1A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91FD610" w14:textId="23F0BD5D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２　完了年月日　　　</w:t>
      </w:r>
      <w:r w:rsidRPr="00D97391">
        <w:rPr>
          <w:rFonts w:asciiTheme="minorEastAsia" w:hAnsiTheme="minorEastAsia" w:hint="eastAsia"/>
          <w:sz w:val="24"/>
          <w:szCs w:val="24"/>
          <w:u w:val="single"/>
        </w:rPr>
        <w:t xml:space="preserve">　　年　　月　　日</w:t>
      </w:r>
    </w:p>
    <w:p w14:paraId="656410DE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AE81021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確定事業費と財源内訳</w:t>
      </w:r>
    </w:p>
    <w:p w14:paraId="43BFA904" w14:textId="77777777" w:rsidR="00D97391" w:rsidRDefault="00D9739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1843"/>
        <w:gridCol w:w="4133"/>
      </w:tblGrid>
      <w:tr w:rsidR="00C960BC" w14:paraId="7EDC0A6D" w14:textId="77777777" w:rsidTr="00C960BC">
        <w:trPr>
          <w:trHeight w:val="511"/>
        </w:trPr>
        <w:tc>
          <w:tcPr>
            <w:tcW w:w="5495" w:type="dxa"/>
            <w:gridSpan w:val="3"/>
          </w:tcPr>
          <w:p w14:paraId="2AC3CEED" w14:textId="77777777" w:rsidR="00C960BC" w:rsidRDefault="00C960BC" w:rsidP="00C960B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　定　事　業　費</w:t>
            </w:r>
          </w:p>
        </w:tc>
        <w:tc>
          <w:tcPr>
            <w:tcW w:w="4133" w:type="dxa"/>
            <w:vAlign w:val="center"/>
          </w:tcPr>
          <w:p w14:paraId="34E63716" w14:textId="77777777" w:rsidR="00C960BC" w:rsidRDefault="00C960BC" w:rsidP="00C960B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C960BC" w14:paraId="50E4F172" w14:textId="77777777" w:rsidTr="00C960BC">
        <w:trPr>
          <w:trHeight w:val="575"/>
        </w:trPr>
        <w:tc>
          <w:tcPr>
            <w:tcW w:w="1384" w:type="dxa"/>
            <w:vMerge w:val="restart"/>
            <w:vAlign w:val="center"/>
          </w:tcPr>
          <w:p w14:paraId="5A88E3B8" w14:textId="77777777" w:rsidR="00C960BC" w:rsidRDefault="00C960BC" w:rsidP="00C960B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財源内訳</w:t>
            </w:r>
          </w:p>
        </w:tc>
        <w:tc>
          <w:tcPr>
            <w:tcW w:w="2268" w:type="dxa"/>
            <w:vMerge w:val="restart"/>
            <w:vAlign w:val="center"/>
          </w:tcPr>
          <w:p w14:paraId="5094E7E1" w14:textId="77777777" w:rsidR="00C960BC" w:rsidRDefault="00C960BC" w:rsidP="00C960BC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地方債</w:t>
            </w:r>
          </w:p>
        </w:tc>
        <w:tc>
          <w:tcPr>
            <w:tcW w:w="1843" w:type="dxa"/>
            <w:vAlign w:val="center"/>
          </w:tcPr>
          <w:p w14:paraId="7B907B00" w14:textId="77777777" w:rsidR="00C960BC" w:rsidRDefault="00C960BC" w:rsidP="00C960B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振興協会資金</w:t>
            </w:r>
          </w:p>
        </w:tc>
        <w:tc>
          <w:tcPr>
            <w:tcW w:w="4133" w:type="dxa"/>
            <w:vAlign w:val="center"/>
          </w:tcPr>
          <w:p w14:paraId="70CBAE27" w14:textId="77777777" w:rsidR="00C960BC" w:rsidRDefault="00C960BC" w:rsidP="00C960B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C960BC" w14:paraId="37F9FC70" w14:textId="77777777" w:rsidTr="00C960BC">
        <w:trPr>
          <w:trHeight w:val="556"/>
        </w:trPr>
        <w:tc>
          <w:tcPr>
            <w:tcW w:w="1384" w:type="dxa"/>
            <w:vMerge/>
          </w:tcPr>
          <w:p w14:paraId="7A0F962D" w14:textId="77777777" w:rsidR="00C960BC" w:rsidRDefault="00C960BC" w:rsidP="00D9739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012E8A" w14:textId="77777777" w:rsidR="00C960BC" w:rsidRDefault="00C960BC" w:rsidP="00C960BC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633715" w14:textId="77777777" w:rsidR="00C960BC" w:rsidRDefault="00C960BC" w:rsidP="00C960B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その他の資金</w:t>
            </w:r>
          </w:p>
        </w:tc>
        <w:tc>
          <w:tcPr>
            <w:tcW w:w="4133" w:type="dxa"/>
            <w:vAlign w:val="center"/>
          </w:tcPr>
          <w:p w14:paraId="3C44D707" w14:textId="77777777" w:rsidR="00C960BC" w:rsidRDefault="00C960BC" w:rsidP="00C960B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C960BC" w14:paraId="41C6575A" w14:textId="77777777" w:rsidTr="00C960BC">
        <w:trPr>
          <w:trHeight w:val="550"/>
        </w:trPr>
        <w:tc>
          <w:tcPr>
            <w:tcW w:w="1384" w:type="dxa"/>
            <w:vMerge/>
          </w:tcPr>
          <w:p w14:paraId="0C5626D0" w14:textId="77777777" w:rsidR="00C960BC" w:rsidRDefault="00C960BC" w:rsidP="00D9739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1BB009" w14:textId="77777777" w:rsidR="00C960BC" w:rsidRDefault="00C960BC" w:rsidP="00C960BC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国・県補助金</w:t>
            </w:r>
          </w:p>
        </w:tc>
        <w:tc>
          <w:tcPr>
            <w:tcW w:w="4133" w:type="dxa"/>
            <w:vAlign w:val="center"/>
          </w:tcPr>
          <w:p w14:paraId="213D2522" w14:textId="77777777" w:rsidR="00C960BC" w:rsidRDefault="00C960BC" w:rsidP="00C960B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C960BC" w14:paraId="2491F446" w14:textId="77777777" w:rsidTr="00C960BC">
        <w:trPr>
          <w:trHeight w:val="556"/>
        </w:trPr>
        <w:tc>
          <w:tcPr>
            <w:tcW w:w="1384" w:type="dxa"/>
            <w:vMerge/>
          </w:tcPr>
          <w:p w14:paraId="7111F4E7" w14:textId="77777777" w:rsidR="00C960BC" w:rsidRDefault="00C960BC" w:rsidP="00D9739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8ED409F" w14:textId="77777777" w:rsidR="00C960BC" w:rsidRDefault="00C960BC" w:rsidP="00C960BC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その他特定財源</w:t>
            </w:r>
          </w:p>
        </w:tc>
        <w:tc>
          <w:tcPr>
            <w:tcW w:w="4133" w:type="dxa"/>
            <w:vAlign w:val="center"/>
          </w:tcPr>
          <w:p w14:paraId="20D4F399" w14:textId="77777777" w:rsidR="00C960BC" w:rsidRDefault="00C960BC" w:rsidP="00C960B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C960BC" w14:paraId="5999ED17" w14:textId="77777777" w:rsidTr="00C960BC">
        <w:trPr>
          <w:trHeight w:val="565"/>
        </w:trPr>
        <w:tc>
          <w:tcPr>
            <w:tcW w:w="1384" w:type="dxa"/>
            <w:vMerge/>
          </w:tcPr>
          <w:p w14:paraId="0E54E40B" w14:textId="77777777" w:rsidR="00C960BC" w:rsidRDefault="00C960BC" w:rsidP="00D9739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9BD3FD4" w14:textId="77777777" w:rsidR="00C960BC" w:rsidRDefault="00C960BC" w:rsidP="00C960BC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一般財源</w:t>
            </w:r>
          </w:p>
        </w:tc>
        <w:tc>
          <w:tcPr>
            <w:tcW w:w="4133" w:type="dxa"/>
            <w:vAlign w:val="center"/>
          </w:tcPr>
          <w:p w14:paraId="1C468CF2" w14:textId="77777777" w:rsidR="00C960BC" w:rsidRDefault="00C960BC" w:rsidP="00C960B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</w:tbl>
    <w:p w14:paraId="012968A5" w14:textId="77777777" w:rsidR="00D97391" w:rsidRDefault="00811651" w:rsidP="00D9739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CA03AE3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FA5712">
        <w:rPr>
          <w:rFonts w:asciiTheme="minorEastAsia" w:hAnsiTheme="minorEastAsia" w:hint="eastAsia"/>
          <w:sz w:val="24"/>
          <w:szCs w:val="24"/>
        </w:rPr>
        <w:t>１１</w:t>
      </w:r>
      <w:r w:rsidRPr="00811651">
        <w:rPr>
          <w:rFonts w:asciiTheme="minorEastAsia" w:hAnsiTheme="minorEastAsia" w:hint="eastAsia"/>
          <w:sz w:val="24"/>
          <w:szCs w:val="24"/>
        </w:rPr>
        <w:t>号</w:t>
      </w:r>
      <w:r w:rsidR="00143F22">
        <w:rPr>
          <w:rFonts w:asciiTheme="minorEastAsia" w:hAnsiTheme="minorEastAsia" w:hint="eastAsia"/>
          <w:sz w:val="24"/>
          <w:szCs w:val="24"/>
        </w:rPr>
        <w:t>（第１１条第１項、第１１条第３項関係）</w:t>
      </w:r>
    </w:p>
    <w:p w14:paraId="19FFF21B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繰上償還通知</w:t>
      </w:r>
      <w:r w:rsidRPr="00811651">
        <w:rPr>
          <w:rFonts w:asciiTheme="minorEastAsia" w:hAnsiTheme="minorEastAsia" w:hint="eastAsia"/>
          <w:sz w:val="24"/>
          <w:szCs w:val="24"/>
        </w:rPr>
        <w:t>書</w:t>
      </w:r>
    </w:p>
    <w:p w14:paraId="0AF7BA69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6575"/>
      </w:tblGrid>
      <w:tr w:rsidR="00811651" w:rsidRPr="00811651" w14:paraId="2E0D2852" w14:textId="77777777" w:rsidTr="00811651">
        <w:trPr>
          <w:trHeight w:val="524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F9A4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事業名等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3E034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811651" w:rsidRPr="00811651" w14:paraId="0D670F5A" w14:textId="77777777" w:rsidTr="00811651">
        <w:trPr>
          <w:trHeight w:val="512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AE53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繰上償還決定額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C8C81" w14:textId="77777777" w:rsidR="00811651" w:rsidRPr="00811651" w:rsidRDefault="00811651" w:rsidP="00811651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1651" w:rsidRPr="00811651" w14:paraId="28647DB0" w14:textId="77777777" w:rsidTr="00811651">
        <w:trPr>
          <w:trHeight w:val="543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50B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貸付年月日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C7D6D" w14:textId="77ED5373" w:rsidR="00811651" w:rsidRPr="00811651" w:rsidRDefault="00626163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11651"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11651" w:rsidRPr="00811651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</w:tr>
      <w:tr w:rsidR="00811651" w:rsidRPr="00811651" w14:paraId="021FDD67" w14:textId="77777777" w:rsidTr="00811651">
        <w:trPr>
          <w:trHeight w:val="518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088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貸付額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941D7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11651" w:rsidRPr="00811651" w14:paraId="160774F0" w14:textId="77777777" w:rsidTr="00811651">
        <w:trPr>
          <w:trHeight w:val="521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7B7B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未償還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元金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F6E6F7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11651" w:rsidRPr="00811651" w14:paraId="2DF58ECD" w14:textId="77777777" w:rsidTr="00811651">
        <w:trPr>
          <w:trHeight w:val="524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E18C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繰上償還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元金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280D8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11651" w:rsidRPr="00811651" w14:paraId="2DEEFCD0" w14:textId="77777777" w:rsidTr="00811651">
        <w:trPr>
          <w:trHeight w:val="52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805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貸付残金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646E79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11651" w:rsidRPr="00811651" w14:paraId="28B56265" w14:textId="77777777" w:rsidTr="00811651">
        <w:trPr>
          <w:trHeight w:val="529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7DC5" w14:textId="77777777" w:rsidR="00811651" w:rsidRP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払込期日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6CFFA" w14:textId="7243D481" w:rsidR="00811651" w:rsidRPr="00811651" w:rsidRDefault="00626163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11651"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  <w:tr w:rsidR="00811651" w:rsidRPr="00811651" w14:paraId="2884BBE0" w14:textId="77777777" w:rsidTr="00811651">
        <w:trPr>
          <w:trHeight w:val="529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8C757C" w14:textId="77777777" w:rsidR="00811651" w:rsidRDefault="00811651" w:rsidP="0081165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払込方法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840A1D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別添「元利金払込通知書」のとおり</w:t>
            </w:r>
          </w:p>
        </w:tc>
      </w:tr>
    </w:tbl>
    <w:p w14:paraId="072842D7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2E98EA01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上記のとおり決定したので通知</w:t>
      </w:r>
      <w:r w:rsidRPr="00811651">
        <w:rPr>
          <w:rFonts w:asciiTheme="minorEastAsia" w:hAnsiTheme="minorEastAsia" w:hint="eastAsia"/>
          <w:sz w:val="24"/>
          <w:szCs w:val="24"/>
        </w:rPr>
        <w:t>します。</w:t>
      </w:r>
    </w:p>
    <w:p w14:paraId="3B55EF2C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6AC53769" w14:textId="65B90905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26163">
        <w:rPr>
          <w:rFonts w:asciiTheme="minorEastAsia" w:hAnsiTheme="minorEastAsia" w:hint="eastAsia"/>
          <w:sz w:val="24"/>
          <w:szCs w:val="24"/>
        </w:rPr>
        <w:t xml:space="preserve">　　</w:t>
      </w:r>
      <w:r w:rsidRPr="00811651">
        <w:rPr>
          <w:rFonts w:asciiTheme="minorEastAsia" w:hAnsiTheme="minorEastAsia" w:hint="eastAsia"/>
          <w:sz w:val="24"/>
          <w:szCs w:val="24"/>
        </w:rPr>
        <w:t xml:space="preserve">　　年　月　日</w:t>
      </w:r>
    </w:p>
    <w:p w14:paraId="2AEB9B7A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2BB85331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㊞</w:t>
      </w:r>
    </w:p>
    <w:p w14:paraId="595C374C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1C236CD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52BD284B" w14:textId="77777777" w:rsidR="00811651" w:rsidRPr="00811651" w:rsidRDefault="00811651" w:rsidP="00811651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 xml:space="preserve">　　</w:t>
      </w:r>
      <w:r w:rsidR="00C978DC">
        <w:rPr>
          <w:rFonts w:asciiTheme="minorEastAsia" w:hAnsiTheme="minorEastAsia" w:hint="eastAsia"/>
          <w:sz w:val="24"/>
          <w:szCs w:val="24"/>
        </w:rPr>
        <w:t>公益財団法人</w:t>
      </w:r>
      <w:r w:rsidRPr="00811651">
        <w:rPr>
          <w:rFonts w:asciiTheme="minorEastAsia" w:hAnsiTheme="minorEastAsia" w:hint="eastAsia"/>
          <w:sz w:val="24"/>
          <w:szCs w:val="24"/>
        </w:rPr>
        <w:t>島根県市町村振興協会</w:t>
      </w:r>
    </w:p>
    <w:p w14:paraId="0C879E0C" w14:textId="40A25329" w:rsidR="005B38E1" w:rsidRDefault="00811651" w:rsidP="005B38E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62616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38E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</w:rPr>
        <w:t>理事長</w:t>
      </w:r>
    </w:p>
    <w:p w14:paraId="45583C29" w14:textId="77777777" w:rsidR="005B38E1" w:rsidRDefault="005B38E1" w:rsidP="00626163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714026E0" w14:textId="77777777" w:rsidR="005B38E1" w:rsidRDefault="005B38E1" w:rsidP="00626163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37FEEB9B" w14:textId="22FD7A0E" w:rsidR="00811651" w:rsidRDefault="00811651" w:rsidP="00626163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</w:t>
      </w:r>
    </w:p>
    <w:p w14:paraId="49A15806" w14:textId="77777777" w:rsidR="00811651" w:rsidRDefault="0081165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DBAB94B" w14:textId="77777777" w:rsidR="00811651" w:rsidRPr="00811651" w:rsidRDefault="00811651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FA5712">
        <w:rPr>
          <w:rFonts w:asciiTheme="minorEastAsia" w:hAnsiTheme="minorEastAsia" w:hint="eastAsia"/>
          <w:sz w:val="24"/>
          <w:szCs w:val="24"/>
        </w:rPr>
        <w:t>１２</w:t>
      </w:r>
      <w:r w:rsidRPr="00811651">
        <w:rPr>
          <w:rFonts w:asciiTheme="minorEastAsia" w:hAnsiTheme="minorEastAsia" w:hint="eastAsia"/>
          <w:sz w:val="24"/>
          <w:szCs w:val="24"/>
        </w:rPr>
        <w:t>号</w:t>
      </w:r>
      <w:r w:rsidR="00DA2402">
        <w:rPr>
          <w:rFonts w:asciiTheme="minorEastAsia" w:hAnsiTheme="minorEastAsia" w:hint="eastAsia"/>
          <w:sz w:val="24"/>
          <w:szCs w:val="24"/>
        </w:rPr>
        <w:t>（第１１条第２項関係）</w:t>
      </w:r>
    </w:p>
    <w:p w14:paraId="0F63474B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>繰上償還申請書</w:t>
      </w:r>
    </w:p>
    <w:p w14:paraId="6EB2C1F0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4"/>
        <w:gridCol w:w="6575"/>
      </w:tblGrid>
      <w:tr w:rsidR="00811651" w:rsidRPr="00811651" w14:paraId="198F4EEB" w14:textId="77777777" w:rsidTr="00811651">
        <w:trPr>
          <w:trHeight w:val="524"/>
        </w:trPr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0F25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繰上償還希望額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9CDB21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811651" w:rsidRPr="00811651" w14:paraId="1545D181" w14:textId="77777777" w:rsidTr="00811651">
        <w:trPr>
          <w:trHeight w:val="512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D41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19CB7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1651" w:rsidRPr="00811651" w14:paraId="52DFCE64" w14:textId="77777777" w:rsidTr="00811651">
        <w:trPr>
          <w:trHeight w:val="543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FE1B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借入年月日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B2D25" w14:textId="2E8C71AF" w:rsidR="00811651" w:rsidRPr="00811651" w:rsidRDefault="00626163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11651"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  <w:tr w:rsidR="00811651" w:rsidRPr="00811651" w14:paraId="3BA38E9A" w14:textId="77777777" w:rsidTr="00811651">
        <w:trPr>
          <w:trHeight w:val="518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A605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当初借入額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D709E7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811651" w:rsidRPr="00811651" w14:paraId="281C7E7D" w14:textId="77777777" w:rsidTr="00811651">
        <w:trPr>
          <w:trHeight w:val="521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7FD1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未償還額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0E2E8C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811651" w:rsidRPr="00811651" w14:paraId="0709B80D" w14:textId="77777777" w:rsidTr="00811651">
        <w:trPr>
          <w:trHeight w:val="524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3BC7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今回繰上償還額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5B2E3E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811651" w:rsidRPr="00811651" w14:paraId="1C16AA8D" w14:textId="77777777" w:rsidTr="00811651">
        <w:trPr>
          <w:trHeight w:val="52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6EB1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差引借入残額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3136F9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811651" w:rsidRPr="00811651" w14:paraId="38662496" w14:textId="77777777" w:rsidTr="00811651">
        <w:trPr>
          <w:trHeight w:val="52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B0A0" w14:textId="77777777" w:rsidR="00811651" w:rsidRPr="00811651" w:rsidRDefault="00811651" w:rsidP="00D97391">
            <w:pPr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繰上償還希望期日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19B5F4" w14:textId="79726E24" w:rsidR="00811651" w:rsidRPr="00811651" w:rsidRDefault="00626163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11651" w:rsidRPr="00811651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  <w:tr w:rsidR="00811651" w:rsidRPr="00811651" w14:paraId="2D185A59" w14:textId="77777777" w:rsidTr="00811651">
        <w:tc>
          <w:tcPr>
            <w:tcW w:w="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966B41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651">
              <w:rPr>
                <w:rFonts w:asciiTheme="minorEastAsia" w:hAnsiTheme="minorEastAsia" w:hint="eastAsia"/>
                <w:sz w:val="24"/>
                <w:szCs w:val="24"/>
              </w:rPr>
              <w:t>繰上償還の理由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9D7182" w14:textId="77777777" w:rsidR="00811651" w:rsidRPr="00811651" w:rsidRDefault="00811651" w:rsidP="0081165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4EE52C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5FBA7E7B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 xml:space="preserve">　　上記により繰上償還いたしたいので申請します。</w:t>
      </w:r>
    </w:p>
    <w:p w14:paraId="1093290D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789A8E91" w14:textId="691F4921" w:rsidR="00811651" w:rsidRPr="00811651" w:rsidRDefault="00811651" w:rsidP="00D9739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26163">
        <w:rPr>
          <w:rFonts w:asciiTheme="minorEastAsia" w:hAnsiTheme="minorEastAsia" w:hint="eastAsia"/>
          <w:sz w:val="24"/>
          <w:szCs w:val="24"/>
        </w:rPr>
        <w:t xml:space="preserve">　　</w:t>
      </w:r>
      <w:r w:rsidRPr="00811651">
        <w:rPr>
          <w:rFonts w:asciiTheme="minorEastAsia" w:hAnsiTheme="minorEastAsia" w:hint="eastAsia"/>
          <w:sz w:val="24"/>
          <w:szCs w:val="24"/>
        </w:rPr>
        <w:t xml:space="preserve">　　年　月　日</w:t>
      </w:r>
    </w:p>
    <w:p w14:paraId="5C5C4F61" w14:textId="77777777" w:rsidR="00811651" w:rsidRPr="00811651" w:rsidRDefault="00D9739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職氏名</w:t>
      </w:r>
    </w:p>
    <w:p w14:paraId="5C5E1C12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81165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㊞</w:t>
      </w:r>
    </w:p>
    <w:p w14:paraId="2167C498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24EDBDD5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4F985A36" w14:textId="77777777" w:rsidR="00811651" w:rsidRPr="00811651" w:rsidRDefault="00C978DC" w:rsidP="00D9739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公益財団法人</w:t>
      </w:r>
      <w:r w:rsidR="00811651" w:rsidRPr="00811651">
        <w:rPr>
          <w:rFonts w:asciiTheme="minorEastAsia" w:hAnsiTheme="minorEastAsia" w:hint="eastAsia"/>
          <w:sz w:val="24"/>
          <w:szCs w:val="24"/>
        </w:rPr>
        <w:t>島根県市町村振興協会</w:t>
      </w:r>
    </w:p>
    <w:p w14:paraId="22C9AE8C" w14:textId="77777777" w:rsidR="00811651" w:rsidRPr="00811651" w:rsidRDefault="00D97391" w:rsidP="00D9739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理事長　　　　　　　　様</w:t>
      </w:r>
    </w:p>
    <w:p w14:paraId="2E39FE09" w14:textId="77777777" w:rsidR="00811651" w:rsidRPr="00811651" w:rsidRDefault="00811651" w:rsidP="00811651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1D37C8F" w14:textId="77777777" w:rsidR="00F66BB2" w:rsidRPr="00811651" w:rsidRDefault="00F66BB2" w:rsidP="0081165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sectPr w:rsidR="00F66BB2" w:rsidRPr="00811651" w:rsidSect="002774B8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E8B8" w14:textId="77777777" w:rsidR="00587BBA" w:rsidRDefault="00587BBA" w:rsidP="007C2EFA">
      <w:r>
        <w:separator/>
      </w:r>
    </w:p>
  </w:endnote>
  <w:endnote w:type="continuationSeparator" w:id="0">
    <w:p w14:paraId="462FBDE0" w14:textId="77777777" w:rsidR="00587BBA" w:rsidRDefault="00587BBA" w:rsidP="007C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CD260" w14:textId="77777777" w:rsidR="00587BBA" w:rsidRDefault="00587BBA" w:rsidP="007C2EFA">
      <w:r>
        <w:separator/>
      </w:r>
    </w:p>
  </w:footnote>
  <w:footnote w:type="continuationSeparator" w:id="0">
    <w:p w14:paraId="55E036DE" w14:textId="77777777" w:rsidR="00587BBA" w:rsidRDefault="00587BBA" w:rsidP="007C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10F"/>
    <w:rsid w:val="000265AD"/>
    <w:rsid w:val="00042B10"/>
    <w:rsid w:val="00044225"/>
    <w:rsid w:val="00066D55"/>
    <w:rsid w:val="000843AE"/>
    <w:rsid w:val="0011596A"/>
    <w:rsid w:val="00116B83"/>
    <w:rsid w:val="00143F22"/>
    <w:rsid w:val="0016310F"/>
    <w:rsid w:val="00166707"/>
    <w:rsid w:val="00183CFA"/>
    <w:rsid w:val="001D1A52"/>
    <w:rsid w:val="001F7AC1"/>
    <w:rsid w:val="00215904"/>
    <w:rsid w:val="002774B8"/>
    <w:rsid w:val="0029473C"/>
    <w:rsid w:val="003052DA"/>
    <w:rsid w:val="00315A95"/>
    <w:rsid w:val="00397B8E"/>
    <w:rsid w:val="003E3C79"/>
    <w:rsid w:val="00402384"/>
    <w:rsid w:val="00417578"/>
    <w:rsid w:val="004228E4"/>
    <w:rsid w:val="00471534"/>
    <w:rsid w:val="00497907"/>
    <w:rsid w:val="004B2BB1"/>
    <w:rsid w:val="004C0646"/>
    <w:rsid w:val="004D661E"/>
    <w:rsid w:val="00587BBA"/>
    <w:rsid w:val="005B0EA0"/>
    <w:rsid w:val="005B38E1"/>
    <w:rsid w:val="00603995"/>
    <w:rsid w:val="00626163"/>
    <w:rsid w:val="00645F5D"/>
    <w:rsid w:val="006F33ED"/>
    <w:rsid w:val="006F34C8"/>
    <w:rsid w:val="006F52F4"/>
    <w:rsid w:val="0075429C"/>
    <w:rsid w:val="007C2EFA"/>
    <w:rsid w:val="008009D7"/>
    <w:rsid w:val="00811651"/>
    <w:rsid w:val="00824CB6"/>
    <w:rsid w:val="00861FEC"/>
    <w:rsid w:val="00891277"/>
    <w:rsid w:val="008B24E1"/>
    <w:rsid w:val="008D0D5B"/>
    <w:rsid w:val="009A7AFC"/>
    <w:rsid w:val="009F512F"/>
    <w:rsid w:val="00A07ACD"/>
    <w:rsid w:val="00AC3D4F"/>
    <w:rsid w:val="00B02156"/>
    <w:rsid w:val="00B5784F"/>
    <w:rsid w:val="00B738E7"/>
    <w:rsid w:val="00B76056"/>
    <w:rsid w:val="00BC7650"/>
    <w:rsid w:val="00BF1012"/>
    <w:rsid w:val="00C960BC"/>
    <w:rsid w:val="00C978DC"/>
    <w:rsid w:val="00D17BC5"/>
    <w:rsid w:val="00D20F36"/>
    <w:rsid w:val="00D27C19"/>
    <w:rsid w:val="00D4012D"/>
    <w:rsid w:val="00D76CE3"/>
    <w:rsid w:val="00D8170E"/>
    <w:rsid w:val="00D83220"/>
    <w:rsid w:val="00D97391"/>
    <w:rsid w:val="00DA2402"/>
    <w:rsid w:val="00E5104F"/>
    <w:rsid w:val="00EA4F04"/>
    <w:rsid w:val="00F66BB2"/>
    <w:rsid w:val="00F93153"/>
    <w:rsid w:val="00FA5712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20875"/>
  <w15:docId w15:val="{2871B00B-43F3-4E88-9E17-07169A6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EFA"/>
  </w:style>
  <w:style w:type="paragraph" w:styleId="a5">
    <w:name w:val="footer"/>
    <w:basedOn w:val="a"/>
    <w:link w:val="a6"/>
    <w:uiPriority w:val="99"/>
    <w:unhideWhenUsed/>
    <w:rsid w:val="007C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EFA"/>
  </w:style>
  <w:style w:type="table" w:styleId="a7">
    <w:name w:val="Table Grid"/>
    <w:basedOn w:val="a1"/>
    <w:uiPriority w:val="59"/>
    <w:rsid w:val="00F6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066D55"/>
  </w:style>
  <w:style w:type="character" w:customStyle="1" w:styleId="a9">
    <w:name w:val="日付 (文字)"/>
    <w:basedOn w:val="a0"/>
    <w:link w:val="a8"/>
    <w:uiPriority w:val="99"/>
    <w:semiHidden/>
    <w:rsid w:val="00066D55"/>
  </w:style>
  <w:style w:type="paragraph" w:styleId="aa">
    <w:name w:val="Balloon Text"/>
    <w:basedOn w:val="a"/>
    <w:link w:val="ab"/>
    <w:uiPriority w:val="99"/>
    <w:semiHidden/>
    <w:unhideWhenUsed/>
    <w:rsid w:val="00026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6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04108-4785-4B34-B447-96130871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nishio-takeshi</dc:creator>
  <cp:keywords/>
  <dc:description/>
  <cp:lastModifiedBy>島田 範明</cp:lastModifiedBy>
  <cp:revision>32</cp:revision>
  <cp:lastPrinted>2020-10-09T02:18:00Z</cp:lastPrinted>
  <dcterms:created xsi:type="dcterms:W3CDTF">2013-01-15T01:51:00Z</dcterms:created>
  <dcterms:modified xsi:type="dcterms:W3CDTF">2025-03-31T01:46:00Z</dcterms:modified>
</cp:coreProperties>
</file>